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4" w:type="dxa"/>
        <w:tblLook w:val="00A0" w:firstRow="1" w:lastRow="0" w:firstColumn="1" w:lastColumn="0" w:noHBand="0" w:noVBand="0"/>
      </w:tblPr>
      <w:tblGrid>
        <w:gridCol w:w="10031"/>
        <w:gridCol w:w="5103"/>
      </w:tblGrid>
      <w:tr w:rsidR="001F2AA0" w:rsidTr="001F2AA0">
        <w:tc>
          <w:tcPr>
            <w:tcW w:w="10031" w:type="dxa"/>
          </w:tcPr>
          <w:p w:rsidR="001F2AA0" w:rsidRDefault="001F2A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1F2AA0" w:rsidRDefault="001F2A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2</w:t>
            </w:r>
          </w:p>
          <w:p w:rsidR="001F2AA0" w:rsidRDefault="001F2A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</w:t>
            </w:r>
            <w:r w:rsidR="00BC5257">
              <w:rPr>
                <w:rFonts w:ascii="Times New Roman" w:hAnsi="Times New Roman"/>
                <w:sz w:val="28"/>
                <w:szCs w:val="28"/>
              </w:rPr>
              <w:t>Николенское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Гулькевичского района</w:t>
            </w:r>
          </w:p>
          <w:p w:rsidR="001F2AA0" w:rsidRDefault="001F2A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123C80">
              <w:rPr>
                <w:rFonts w:ascii="Times New Roman" w:hAnsi="Times New Roman"/>
                <w:sz w:val="28"/>
                <w:szCs w:val="28"/>
              </w:rPr>
              <w:t>09.11.2023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123C80">
              <w:rPr>
                <w:rFonts w:ascii="Times New Roman" w:hAnsi="Times New Roman"/>
                <w:sz w:val="28"/>
                <w:szCs w:val="28"/>
              </w:rPr>
              <w:t xml:space="preserve"> 90</w:t>
            </w:r>
            <w:bookmarkStart w:id="0" w:name="_GoBack"/>
            <w:bookmarkEnd w:id="0"/>
          </w:p>
          <w:p w:rsidR="001F2AA0" w:rsidRDefault="001F2A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F28ED" w:rsidRPr="00D81763" w:rsidRDefault="003F28ED" w:rsidP="003F28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1763">
        <w:rPr>
          <w:rFonts w:ascii="Times New Roman" w:hAnsi="Times New Roman"/>
          <w:sz w:val="28"/>
          <w:szCs w:val="28"/>
        </w:rPr>
        <w:t>ПОКАЗАТЕЛИ</w:t>
      </w:r>
    </w:p>
    <w:p w:rsidR="003F28ED" w:rsidRPr="00D81763" w:rsidRDefault="003F28ED" w:rsidP="003F28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1763">
        <w:rPr>
          <w:rFonts w:ascii="Times New Roman" w:hAnsi="Times New Roman"/>
          <w:sz w:val="28"/>
          <w:szCs w:val="28"/>
        </w:rPr>
        <w:t>финансового обеспечения муниципальных программ</w:t>
      </w:r>
    </w:p>
    <w:p w:rsidR="003F28ED" w:rsidRPr="00D81763" w:rsidRDefault="00701D7C" w:rsidP="003F28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Николенского</w:t>
      </w:r>
      <w:r w:rsidR="003F28ED" w:rsidRPr="00D81763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на период их действия</w:t>
      </w:r>
    </w:p>
    <w:p w:rsidR="003F28ED" w:rsidRPr="00D81763" w:rsidRDefault="003F28ED" w:rsidP="003F28E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F2AA0" w:rsidRDefault="003F28ED" w:rsidP="00D81763">
      <w:pPr>
        <w:spacing w:after="0" w:line="240" w:lineRule="auto"/>
        <w:ind w:right="536"/>
        <w:jc w:val="right"/>
        <w:rPr>
          <w:rFonts w:ascii="Times New Roman" w:hAnsi="Times New Roman"/>
          <w:sz w:val="28"/>
          <w:szCs w:val="28"/>
        </w:rPr>
      </w:pPr>
      <w:r w:rsidRPr="00D81763">
        <w:rPr>
          <w:rFonts w:ascii="Times New Roman" w:hAnsi="Times New Roman"/>
          <w:sz w:val="28"/>
          <w:szCs w:val="28"/>
        </w:rPr>
        <w:t>тыс. рублей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536"/>
        <w:gridCol w:w="1559"/>
        <w:gridCol w:w="1701"/>
        <w:gridCol w:w="1560"/>
        <w:gridCol w:w="1559"/>
        <w:gridCol w:w="1559"/>
        <w:gridCol w:w="1495"/>
      </w:tblGrid>
      <w:tr w:rsidR="001F2AA0" w:rsidRPr="003F28ED" w:rsidTr="001F25B2">
        <w:tc>
          <w:tcPr>
            <w:tcW w:w="817" w:type="dxa"/>
          </w:tcPr>
          <w:p w:rsidR="001F2AA0" w:rsidRPr="00701D7C" w:rsidRDefault="001F2AA0" w:rsidP="001F25B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D7C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536" w:type="dxa"/>
          </w:tcPr>
          <w:p w:rsidR="001F2AA0" w:rsidRPr="00701D7C" w:rsidRDefault="001F2AA0" w:rsidP="001F25B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D7C">
              <w:rPr>
                <w:rFonts w:ascii="Times New Roman" w:hAnsi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1559" w:type="dxa"/>
          </w:tcPr>
          <w:p w:rsidR="001F2AA0" w:rsidRPr="00701D7C" w:rsidRDefault="00BC5257" w:rsidP="002D39E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D7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2D39E5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701D7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1F2AA0" w:rsidRPr="00701D7C" w:rsidRDefault="00BC5257" w:rsidP="002D39E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D7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2D39E5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701D7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:rsidR="001F2AA0" w:rsidRPr="00701D7C" w:rsidRDefault="00BC5257" w:rsidP="002D39E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D7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2D39E5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701D7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1F2AA0" w:rsidRPr="00701D7C" w:rsidRDefault="00BC5257" w:rsidP="002D39E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D7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2D39E5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701D7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1F2AA0" w:rsidRPr="00701D7C" w:rsidRDefault="00BC5257" w:rsidP="002D39E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D7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2D39E5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701D7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495" w:type="dxa"/>
          </w:tcPr>
          <w:p w:rsidR="001F2AA0" w:rsidRPr="00701D7C" w:rsidRDefault="00BC5257" w:rsidP="002D39E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D7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2D39E5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701D7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1F2AA0" w:rsidRPr="001F2AA0" w:rsidRDefault="001F2AA0" w:rsidP="00D81763">
      <w:pPr>
        <w:spacing w:after="0" w:line="240" w:lineRule="auto"/>
        <w:ind w:right="536"/>
        <w:jc w:val="right"/>
        <w:rPr>
          <w:rFonts w:ascii="Times New Roman" w:hAnsi="Times New Roman"/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536"/>
        <w:gridCol w:w="1559"/>
        <w:gridCol w:w="1701"/>
        <w:gridCol w:w="1560"/>
        <w:gridCol w:w="1559"/>
        <w:gridCol w:w="1559"/>
        <w:gridCol w:w="1495"/>
      </w:tblGrid>
      <w:tr w:rsidR="003F28ED" w:rsidRPr="003F28ED" w:rsidTr="001F2AA0">
        <w:tc>
          <w:tcPr>
            <w:tcW w:w="817" w:type="dxa"/>
          </w:tcPr>
          <w:p w:rsidR="003F28ED" w:rsidRPr="003F28ED" w:rsidRDefault="003F28ED" w:rsidP="003F28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28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3F28ED" w:rsidRPr="003F28ED" w:rsidRDefault="003F28ED" w:rsidP="003F28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28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3F28ED" w:rsidRPr="003F28ED" w:rsidRDefault="003F28ED" w:rsidP="003F28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28E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3F28ED" w:rsidRPr="003F28ED" w:rsidRDefault="003F28ED" w:rsidP="003F28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28E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3F28ED" w:rsidRPr="003F28ED" w:rsidRDefault="003F28ED" w:rsidP="003F28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28E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3F28ED" w:rsidRPr="003F28ED" w:rsidRDefault="003F28ED" w:rsidP="003F28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28E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3F28ED" w:rsidRPr="003F28ED" w:rsidRDefault="003F28ED" w:rsidP="003F28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28E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95" w:type="dxa"/>
          </w:tcPr>
          <w:p w:rsidR="003F28ED" w:rsidRPr="003F28ED" w:rsidRDefault="003F28ED" w:rsidP="003F28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28E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E4C46" w:rsidRPr="00B069CF" w:rsidTr="001F2AA0">
        <w:tc>
          <w:tcPr>
            <w:tcW w:w="817" w:type="dxa"/>
          </w:tcPr>
          <w:p w:rsidR="00AE4C46" w:rsidRPr="00B069CF" w:rsidRDefault="00AE4C46" w:rsidP="003F28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69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AE4C46" w:rsidRPr="00B069CF" w:rsidRDefault="00AE4C46" w:rsidP="00554205">
            <w:pPr>
              <w:rPr>
                <w:rFonts w:ascii="Times New Roman" w:hAnsi="Times New Roman"/>
                <w:sz w:val="28"/>
                <w:szCs w:val="28"/>
              </w:rPr>
            </w:pPr>
            <w:r w:rsidRPr="00B069CF">
              <w:rPr>
                <w:rFonts w:ascii="Times New Roman" w:hAnsi="Times New Roman"/>
                <w:sz w:val="28"/>
                <w:szCs w:val="28"/>
              </w:rPr>
              <w:t>Расходы бюджета – всего</w:t>
            </w:r>
          </w:p>
        </w:tc>
        <w:tc>
          <w:tcPr>
            <w:tcW w:w="1559" w:type="dxa"/>
          </w:tcPr>
          <w:p w:rsidR="00AE4C46" w:rsidRPr="00B069CF" w:rsidRDefault="00986B43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18 925,5</w:t>
            </w:r>
          </w:p>
        </w:tc>
        <w:tc>
          <w:tcPr>
            <w:tcW w:w="1701" w:type="dxa"/>
          </w:tcPr>
          <w:p w:rsidR="00AE4C46" w:rsidRPr="00B069CF" w:rsidRDefault="006D25D7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32 616,7</w:t>
            </w:r>
          </w:p>
        </w:tc>
        <w:tc>
          <w:tcPr>
            <w:tcW w:w="1560" w:type="dxa"/>
          </w:tcPr>
          <w:p w:rsidR="00AE4C46" w:rsidRPr="00B069CF" w:rsidRDefault="004209BC" w:rsidP="002C6D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13 298,7</w:t>
            </w:r>
          </w:p>
        </w:tc>
        <w:tc>
          <w:tcPr>
            <w:tcW w:w="1559" w:type="dxa"/>
          </w:tcPr>
          <w:p w:rsidR="00AE4C46" w:rsidRPr="00B069CF" w:rsidRDefault="004209BC" w:rsidP="004209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09BC">
              <w:rPr>
                <w:rFonts w:ascii="Times New Roman" w:hAnsi="Times New Roman"/>
                <w:sz w:val="28"/>
                <w:szCs w:val="28"/>
              </w:rPr>
              <w:t>14 456,6</w:t>
            </w:r>
          </w:p>
        </w:tc>
        <w:tc>
          <w:tcPr>
            <w:tcW w:w="1559" w:type="dxa"/>
          </w:tcPr>
          <w:p w:rsidR="00AE4C46" w:rsidRPr="00B069CF" w:rsidRDefault="00BC5257" w:rsidP="002C6D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14 456,6</w:t>
            </w:r>
          </w:p>
        </w:tc>
        <w:tc>
          <w:tcPr>
            <w:tcW w:w="1495" w:type="dxa"/>
          </w:tcPr>
          <w:p w:rsidR="00AE4C46" w:rsidRPr="00B069CF" w:rsidRDefault="00BC5257" w:rsidP="002C6D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14 456,6</w:t>
            </w:r>
          </w:p>
        </w:tc>
      </w:tr>
      <w:tr w:rsidR="003F28ED" w:rsidRPr="00B069CF" w:rsidTr="001F2AA0">
        <w:tc>
          <w:tcPr>
            <w:tcW w:w="817" w:type="dxa"/>
          </w:tcPr>
          <w:p w:rsidR="003F28ED" w:rsidRPr="00B069CF" w:rsidRDefault="003F28ED" w:rsidP="003F28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F28ED" w:rsidRPr="00B069CF" w:rsidRDefault="003F28ED" w:rsidP="00554205">
            <w:pPr>
              <w:rPr>
                <w:rFonts w:ascii="Times New Roman" w:hAnsi="Times New Roman"/>
                <w:sz w:val="28"/>
                <w:szCs w:val="28"/>
              </w:rPr>
            </w:pPr>
            <w:r w:rsidRPr="00B069CF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</w:tcPr>
          <w:p w:rsidR="003F28ED" w:rsidRPr="00B069CF" w:rsidRDefault="003F28ED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F28ED" w:rsidRPr="00B069CF" w:rsidRDefault="003F28ED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F28ED" w:rsidRPr="00B069CF" w:rsidRDefault="003F28ED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F28ED" w:rsidRPr="00B069CF" w:rsidRDefault="003F28ED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F28ED" w:rsidRPr="00B069CF" w:rsidRDefault="003F28ED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3F28ED" w:rsidRPr="00B069CF" w:rsidRDefault="003F28ED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28ED" w:rsidRPr="00B069CF" w:rsidTr="001F2AA0">
        <w:tc>
          <w:tcPr>
            <w:tcW w:w="817" w:type="dxa"/>
          </w:tcPr>
          <w:p w:rsidR="003F28ED" w:rsidRPr="00B069CF" w:rsidRDefault="003F28ED" w:rsidP="003F28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69C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3F28ED" w:rsidRPr="00B069CF" w:rsidRDefault="003F28ED" w:rsidP="00554205">
            <w:pPr>
              <w:rPr>
                <w:rFonts w:ascii="Times New Roman" w:hAnsi="Times New Roman"/>
                <w:sz w:val="28"/>
                <w:szCs w:val="28"/>
              </w:rPr>
            </w:pPr>
            <w:r w:rsidRPr="00B069CF">
              <w:rPr>
                <w:rFonts w:ascii="Times New Roman" w:hAnsi="Times New Roman"/>
                <w:sz w:val="28"/>
                <w:szCs w:val="28"/>
              </w:rPr>
              <w:t>Расходы на реализацию муниципальных программ – всего</w:t>
            </w:r>
          </w:p>
        </w:tc>
        <w:tc>
          <w:tcPr>
            <w:tcW w:w="1559" w:type="dxa"/>
          </w:tcPr>
          <w:p w:rsidR="003F28ED" w:rsidRPr="00B069CF" w:rsidRDefault="00D72A5E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E9031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755,9</w:t>
            </w:r>
          </w:p>
        </w:tc>
        <w:tc>
          <w:tcPr>
            <w:tcW w:w="1701" w:type="dxa"/>
          </w:tcPr>
          <w:p w:rsidR="003F28ED" w:rsidRPr="00B069CF" w:rsidRDefault="006D25D7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23 196,2</w:t>
            </w:r>
          </w:p>
        </w:tc>
        <w:tc>
          <w:tcPr>
            <w:tcW w:w="1560" w:type="dxa"/>
          </w:tcPr>
          <w:p w:rsidR="003F28ED" w:rsidRPr="00B069CF" w:rsidRDefault="00953B53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5 778,7</w:t>
            </w:r>
          </w:p>
        </w:tc>
        <w:tc>
          <w:tcPr>
            <w:tcW w:w="1559" w:type="dxa"/>
          </w:tcPr>
          <w:p w:rsidR="003F28ED" w:rsidRPr="00B069CF" w:rsidRDefault="00953B53" w:rsidP="00953B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5 828</w:t>
            </w:r>
            <w:r w:rsidR="00100054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646752" w:rsidRPr="00B069CF" w:rsidRDefault="00100054" w:rsidP="00953B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</w:t>
            </w:r>
            <w:r w:rsidR="00953B53">
              <w:rPr>
                <w:rFonts w:ascii="Times New Roman" w:hAnsi="Times New Roman"/>
                <w:sz w:val="28"/>
                <w:szCs w:val="28"/>
              </w:rPr>
              <w:t>878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953B5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95" w:type="dxa"/>
          </w:tcPr>
          <w:p w:rsidR="00646752" w:rsidRPr="00B069CF" w:rsidRDefault="00100054" w:rsidP="00953B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</w:t>
            </w:r>
            <w:r w:rsidR="00953B53">
              <w:rPr>
                <w:rFonts w:ascii="Times New Roman" w:hAnsi="Times New Roman"/>
                <w:sz w:val="28"/>
                <w:szCs w:val="28"/>
              </w:rPr>
              <w:t>878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953B5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3F28ED" w:rsidRPr="00B069CF" w:rsidTr="001F2AA0">
        <w:tc>
          <w:tcPr>
            <w:tcW w:w="817" w:type="dxa"/>
          </w:tcPr>
          <w:p w:rsidR="003F28ED" w:rsidRPr="00B069CF" w:rsidRDefault="003F28ED" w:rsidP="003F28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F28ED" w:rsidRPr="00B069CF" w:rsidRDefault="003F28ED" w:rsidP="00554205">
            <w:pPr>
              <w:rPr>
                <w:rFonts w:ascii="Times New Roman" w:hAnsi="Times New Roman"/>
                <w:sz w:val="28"/>
                <w:szCs w:val="28"/>
              </w:rPr>
            </w:pPr>
            <w:r w:rsidRPr="00B069CF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</w:tcPr>
          <w:p w:rsidR="003F28ED" w:rsidRPr="00B069CF" w:rsidRDefault="003F28ED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F28ED" w:rsidRPr="00B069CF" w:rsidRDefault="003F28ED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F28ED" w:rsidRPr="00B069CF" w:rsidRDefault="003F28ED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F28ED" w:rsidRPr="00B069CF" w:rsidRDefault="003F28ED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F28ED" w:rsidRPr="00B069CF" w:rsidRDefault="003F28ED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3F28ED" w:rsidRPr="00B069CF" w:rsidRDefault="003F28ED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28ED" w:rsidRPr="00B069CF" w:rsidTr="001F2AA0">
        <w:tc>
          <w:tcPr>
            <w:tcW w:w="817" w:type="dxa"/>
          </w:tcPr>
          <w:p w:rsidR="003F28ED" w:rsidRPr="00B069CF" w:rsidRDefault="003F28ED" w:rsidP="003F28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69CF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536" w:type="dxa"/>
          </w:tcPr>
          <w:p w:rsidR="003F28ED" w:rsidRPr="00B069CF" w:rsidRDefault="003F28ED" w:rsidP="00554205">
            <w:pPr>
              <w:rPr>
                <w:rFonts w:ascii="Times New Roman" w:hAnsi="Times New Roman"/>
                <w:sz w:val="28"/>
                <w:szCs w:val="28"/>
              </w:rPr>
            </w:pPr>
            <w:r w:rsidRPr="00B069CF">
              <w:rPr>
                <w:rFonts w:ascii="Times New Roman" w:hAnsi="Times New Roman"/>
                <w:sz w:val="28"/>
                <w:szCs w:val="28"/>
              </w:rPr>
              <w:t xml:space="preserve">Обеспечение безопасности населения </w:t>
            </w:r>
            <w:r w:rsidR="00701D7C">
              <w:rPr>
                <w:rFonts w:ascii="Times New Roman" w:hAnsi="Times New Roman"/>
                <w:sz w:val="28"/>
                <w:szCs w:val="28"/>
              </w:rPr>
              <w:t xml:space="preserve">Николенского </w:t>
            </w:r>
            <w:r w:rsidRPr="00B069CF">
              <w:rPr>
                <w:rFonts w:ascii="Times New Roman" w:hAnsi="Times New Roman"/>
                <w:sz w:val="28"/>
                <w:szCs w:val="28"/>
              </w:rPr>
              <w:t>сельского поселения Гулькевичского района</w:t>
            </w:r>
          </w:p>
        </w:tc>
        <w:tc>
          <w:tcPr>
            <w:tcW w:w="1559" w:type="dxa"/>
          </w:tcPr>
          <w:p w:rsidR="003F28ED" w:rsidRPr="00B069CF" w:rsidRDefault="00BC5257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</w:tcPr>
          <w:p w:rsidR="003F28ED" w:rsidRPr="00B069CF" w:rsidRDefault="00BC5257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560" w:type="dxa"/>
          </w:tcPr>
          <w:p w:rsidR="003F28ED" w:rsidRPr="00B069CF" w:rsidRDefault="00BC5257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3F28ED" w:rsidRPr="00B069CF" w:rsidRDefault="00BC5257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3F28ED" w:rsidRPr="00B069CF" w:rsidRDefault="00BC5257" w:rsidP="006467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495" w:type="dxa"/>
          </w:tcPr>
          <w:p w:rsidR="003F28ED" w:rsidRPr="00B069CF" w:rsidRDefault="00BC5257" w:rsidP="006467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3F28ED" w:rsidRPr="00B069CF" w:rsidTr="001F2AA0">
        <w:tc>
          <w:tcPr>
            <w:tcW w:w="817" w:type="dxa"/>
          </w:tcPr>
          <w:p w:rsidR="003F28ED" w:rsidRPr="00B069CF" w:rsidRDefault="003F28ED" w:rsidP="003F28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69CF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536" w:type="dxa"/>
          </w:tcPr>
          <w:p w:rsidR="003F28ED" w:rsidRPr="00B069CF" w:rsidRDefault="003F28ED" w:rsidP="00554205">
            <w:pPr>
              <w:rPr>
                <w:rFonts w:ascii="Times New Roman" w:hAnsi="Times New Roman"/>
                <w:sz w:val="28"/>
                <w:szCs w:val="28"/>
              </w:rPr>
            </w:pPr>
            <w:r w:rsidRPr="00B069CF">
              <w:rPr>
                <w:rFonts w:ascii="Times New Roman" w:hAnsi="Times New Roman"/>
                <w:sz w:val="28"/>
                <w:szCs w:val="28"/>
              </w:rPr>
              <w:t xml:space="preserve">Развитие культуры </w:t>
            </w:r>
            <w:r w:rsidR="00701D7C">
              <w:rPr>
                <w:rFonts w:ascii="Times New Roman" w:hAnsi="Times New Roman"/>
                <w:sz w:val="28"/>
                <w:szCs w:val="28"/>
              </w:rPr>
              <w:t>Николенского</w:t>
            </w:r>
            <w:r w:rsidRPr="00B069CF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Гулькевичского района</w:t>
            </w:r>
          </w:p>
        </w:tc>
        <w:tc>
          <w:tcPr>
            <w:tcW w:w="1559" w:type="dxa"/>
          </w:tcPr>
          <w:p w:rsidR="003F28ED" w:rsidRPr="00B069CF" w:rsidRDefault="002D39E5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9E5">
              <w:rPr>
                <w:rFonts w:ascii="Times New Roman" w:hAnsi="Times New Roman"/>
                <w:sz w:val="28"/>
                <w:szCs w:val="28"/>
              </w:rPr>
              <w:t>3 358,7</w:t>
            </w:r>
          </w:p>
        </w:tc>
        <w:tc>
          <w:tcPr>
            <w:tcW w:w="1701" w:type="dxa"/>
          </w:tcPr>
          <w:p w:rsidR="003F28ED" w:rsidRPr="00B069CF" w:rsidRDefault="00DF0E9A" w:rsidP="00AE72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E9A">
              <w:rPr>
                <w:rFonts w:ascii="Times New Roman" w:hAnsi="Times New Roman"/>
                <w:sz w:val="28"/>
                <w:szCs w:val="28"/>
              </w:rPr>
              <w:t>20 864,2</w:t>
            </w:r>
          </w:p>
        </w:tc>
        <w:tc>
          <w:tcPr>
            <w:tcW w:w="1560" w:type="dxa"/>
          </w:tcPr>
          <w:p w:rsidR="003F28ED" w:rsidRPr="00B069CF" w:rsidRDefault="00DF0E9A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E9A">
              <w:rPr>
                <w:rFonts w:ascii="Times New Roman" w:hAnsi="Times New Roman"/>
                <w:sz w:val="28"/>
                <w:szCs w:val="28"/>
              </w:rPr>
              <w:t>3 358,7</w:t>
            </w:r>
          </w:p>
        </w:tc>
        <w:tc>
          <w:tcPr>
            <w:tcW w:w="1559" w:type="dxa"/>
          </w:tcPr>
          <w:p w:rsidR="003F28ED" w:rsidRPr="00B069CF" w:rsidRDefault="00DF0E9A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E9A">
              <w:rPr>
                <w:rFonts w:ascii="Times New Roman" w:hAnsi="Times New Roman"/>
                <w:sz w:val="28"/>
                <w:szCs w:val="28"/>
              </w:rPr>
              <w:t>3 358,7</w:t>
            </w:r>
          </w:p>
        </w:tc>
        <w:tc>
          <w:tcPr>
            <w:tcW w:w="1559" w:type="dxa"/>
          </w:tcPr>
          <w:p w:rsidR="003F28ED" w:rsidRPr="00B069CF" w:rsidRDefault="00DF0E9A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E9A">
              <w:rPr>
                <w:rFonts w:ascii="Times New Roman" w:hAnsi="Times New Roman"/>
                <w:sz w:val="28"/>
                <w:szCs w:val="28"/>
              </w:rPr>
              <w:t>3 358,7</w:t>
            </w:r>
          </w:p>
        </w:tc>
        <w:tc>
          <w:tcPr>
            <w:tcW w:w="1495" w:type="dxa"/>
          </w:tcPr>
          <w:p w:rsidR="003F28ED" w:rsidRPr="00B069CF" w:rsidRDefault="00BC5257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3 358,7</w:t>
            </w:r>
          </w:p>
        </w:tc>
      </w:tr>
      <w:tr w:rsidR="003F28ED" w:rsidRPr="00B069CF" w:rsidTr="001F2AA0">
        <w:tc>
          <w:tcPr>
            <w:tcW w:w="817" w:type="dxa"/>
          </w:tcPr>
          <w:p w:rsidR="003F28ED" w:rsidRPr="00B069CF" w:rsidRDefault="003F28ED" w:rsidP="003F28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69CF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536" w:type="dxa"/>
          </w:tcPr>
          <w:p w:rsidR="003F28ED" w:rsidRDefault="003F28ED" w:rsidP="00554205">
            <w:pPr>
              <w:rPr>
                <w:rFonts w:ascii="Times New Roman" w:hAnsi="Times New Roman"/>
                <w:sz w:val="28"/>
                <w:szCs w:val="28"/>
              </w:rPr>
            </w:pPr>
            <w:r w:rsidRPr="00B069CF">
              <w:rPr>
                <w:rFonts w:ascii="Times New Roman" w:hAnsi="Times New Roman"/>
                <w:sz w:val="28"/>
                <w:szCs w:val="28"/>
              </w:rPr>
              <w:t xml:space="preserve">Развитие физической культуры и спорта </w:t>
            </w:r>
            <w:r w:rsidR="00701D7C">
              <w:rPr>
                <w:rFonts w:ascii="Times New Roman" w:hAnsi="Times New Roman"/>
                <w:sz w:val="28"/>
                <w:szCs w:val="28"/>
              </w:rPr>
              <w:t>Николенского</w:t>
            </w:r>
            <w:r w:rsidRPr="00B069CF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Гулькевичского района</w:t>
            </w:r>
          </w:p>
          <w:p w:rsidR="00123C80" w:rsidRPr="00B069CF" w:rsidRDefault="00123C80" w:rsidP="0055420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F28ED" w:rsidRPr="00B069CF" w:rsidRDefault="002D39E5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2 900,1</w:t>
            </w:r>
          </w:p>
        </w:tc>
        <w:tc>
          <w:tcPr>
            <w:tcW w:w="1701" w:type="dxa"/>
          </w:tcPr>
          <w:p w:rsidR="003F28ED" w:rsidRPr="00B069CF" w:rsidRDefault="007676D7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560" w:type="dxa"/>
          </w:tcPr>
          <w:p w:rsidR="003F28ED" w:rsidRPr="00B069CF" w:rsidRDefault="003C5F82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="007676D7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3F28ED" w:rsidRPr="00B069CF" w:rsidRDefault="003C5F82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7676D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3F28ED" w:rsidRPr="00B069CF" w:rsidRDefault="003C5F82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7676D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95" w:type="dxa"/>
          </w:tcPr>
          <w:p w:rsidR="003F28ED" w:rsidRPr="00B069CF" w:rsidRDefault="003C5F82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7676D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F28ED" w:rsidRPr="00B069CF" w:rsidTr="001F2AA0">
        <w:tc>
          <w:tcPr>
            <w:tcW w:w="817" w:type="dxa"/>
          </w:tcPr>
          <w:p w:rsidR="003F28ED" w:rsidRPr="00B069CF" w:rsidRDefault="003F28ED" w:rsidP="003F28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69CF">
              <w:rPr>
                <w:rFonts w:ascii="Times New Roman" w:hAnsi="Times New Roman"/>
                <w:sz w:val="28"/>
                <w:szCs w:val="28"/>
              </w:rPr>
              <w:lastRenderedPageBreak/>
              <w:t>2.4</w:t>
            </w:r>
          </w:p>
        </w:tc>
        <w:tc>
          <w:tcPr>
            <w:tcW w:w="4536" w:type="dxa"/>
          </w:tcPr>
          <w:p w:rsidR="003F28ED" w:rsidRPr="00B069CF" w:rsidRDefault="003F28ED" w:rsidP="00701D7C">
            <w:pPr>
              <w:rPr>
                <w:rFonts w:ascii="Times New Roman" w:hAnsi="Times New Roman"/>
                <w:sz w:val="28"/>
                <w:szCs w:val="28"/>
              </w:rPr>
            </w:pPr>
            <w:r w:rsidRPr="00B069CF">
              <w:rPr>
                <w:rFonts w:ascii="Times New Roman" w:hAnsi="Times New Roman"/>
                <w:sz w:val="28"/>
                <w:szCs w:val="28"/>
              </w:rPr>
              <w:t xml:space="preserve">Комплексное развитие </w:t>
            </w:r>
            <w:r w:rsidR="00BC5257">
              <w:rPr>
                <w:rFonts w:ascii="Times New Roman" w:hAnsi="Times New Roman"/>
                <w:sz w:val="28"/>
                <w:szCs w:val="28"/>
              </w:rPr>
              <w:t>Николенско</w:t>
            </w:r>
            <w:r w:rsidR="00701D7C">
              <w:rPr>
                <w:rFonts w:ascii="Times New Roman" w:hAnsi="Times New Roman"/>
                <w:sz w:val="28"/>
                <w:szCs w:val="28"/>
              </w:rPr>
              <w:t>го</w:t>
            </w:r>
            <w:r w:rsidRPr="00B069CF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Гулькевичского района в сфере жилищно-коммунального хозяйства </w:t>
            </w:r>
          </w:p>
        </w:tc>
        <w:tc>
          <w:tcPr>
            <w:tcW w:w="1559" w:type="dxa"/>
          </w:tcPr>
          <w:p w:rsidR="003F28ED" w:rsidRPr="00B069CF" w:rsidRDefault="007676D7" w:rsidP="002D39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2D39E5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2D39E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3F28ED" w:rsidRPr="00B069CF" w:rsidRDefault="007676D7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236,9</w:t>
            </w:r>
          </w:p>
        </w:tc>
        <w:tc>
          <w:tcPr>
            <w:tcW w:w="1560" w:type="dxa"/>
          </w:tcPr>
          <w:p w:rsidR="003F28ED" w:rsidRPr="00B069CF" w:rsidRDefault="003C5F82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400,0</w:t>
            </w:r>
          </w:p>
        </w:tc>
        <w:tc>
          <w:tcPr>
            <w:tcW w:w="1559" w:type="dxa"/>
          </w:tcPr>
          <w:p w:rsidR="003F28ED" w:rsidRPr="00B069CF" w:rsidRDefault="003C5F82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400,0</w:t>
            </w:r>
          </w:p>
        </w:tc>
        <w:tc>
          <w:tcPr>
            <w:tcW w:w="1559" w:type="dxa"/>
          </w:tcPr>
          <w:p w:rsidR="003F28ED" w:rsidRPr="00B069CF" w:rsidRDefault="003C5F82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400,0</w:t>
            </w:r>
          </w:p>
        </w:tc>
        <w:tc>
          <w:tcPr>
            <w:tcW w:w="1495" w:type="dxa"/>
          </w:tcPr>
          <w:p w:rsidR="003F28ED" w:rsidRPr="00B069CF" w:rsidRDefault="003C5F82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400,0</w:t>
            </w:r>
          </w:p>
        </w:tc>
      </w:tr>
      <w:tr w:rsidR="003F28ED" w:rsidRPr="00B069CF" w:rsidTr="001F2AA0">
        <w:tc>
          <w:tcPr>
            <w:tcW w:w="817" w:type="dxa"/>
          </w:tcPr>
          <w:p w:rsidR="003F28ED" w:rsidRPr="00B069CF" w:rsidRDefault="003F28ED" w:rsidP="003F28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69CF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536" w:type="dxa"/>
          </w:tcPr>
          <w:p w:rsidR="003F28ED" w:rsidRPr="00B069CF" w:rsidRDefault="003F28ED" w:rsidP="00701D7C">
            <w:pPr>
              <w:rPr>
                <w:rFonts w:ascii="Times New Roman" w:hAnsi="Times New Roman"/>
                <w:sz w:val="28"/>
                <w:szCs w:val="28"/>
              </w:rPr>
            </w:pPr>
            <w:r w:rsidRPr="00B069CF">
              <w:rPr>
                <w:rFonts w:ascii="Times New Roman" w:hAnsi="Times New Roman"/>
                <w:sz w:val="28"/>
                <w:szCs w:val="28"/>
              </w:rPr>
              <w:t xml:space="preserve">Молодежь </w:t>
            </w:r>
            <w:r w:rsidR="00BC5257">
              <w:rPr>
                <w:rFonts w:ascii="Times New Roman" w:hAnsi="Times New Roman"/>
                <w:sz w:val="28"/>
                <w:szCs w:val="28"/>
              </w:rPr>
              <w:t>Николенско</w:t>
            </w:r>
            <w:r w:rsidR="00701D7C">
              <w:rPr>
                <w:rFonts w:ascii="Times New Roman" w:hAnsi="Times New Roman"/>
                <w:sz w:val="28"/>
                <w:szCs w:val="28"/>
              </w:rPr>
              <w:t>го</w:t>
            </w:r>
            <w:r w:rsidRPr="00B069CF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Гулькевичского района</w:t>
            </w:r>
          </w:p>
        </w:tc>
        <w:tc>
          <w:tcPr>
            <w:tcW w:w="1559" w:type="dxa"/>
          </w:tcPr>
          <w:p w:rsidR="003F28ED" w:rsidRPr="00B069CF" w:rsidRDefault="007676D7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3F28ED" w:rsidRPr="00B069CF" w:rsidRDefault="007676D7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3F28ED" w:rsidRPr="00B069CF" w:rsidRDefault="007676D7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3F28ED" w:rsidRPr="00B069CF" w:rsidRDefault="007676D7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3F28ED" w:rsidRPr="00B069CF" w:rsidRDefault="007676D7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495" w:type="dxa"/>
          </w:tcPr>
          <w:p w:rsidR="003F28ED" w:rsidRPr="00B069CF" w:rsidRDefault="007676D7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3F28ED" w:rsidRPr="00B069CF" w:rsidTr="001F2AA0">
        <w:tc>
          <w:tcPr>
            <w:tcW w:w="817" w:type="dxa"/>
          </w:tcPr>
          <w:p w:rsidR="003F28ED" w:rsidRPr="00B069CF" w:rsidRDefault="003F28ED" w:rsidP="003F28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69CF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536" w:type="dxa"/>
          </w:tcPr>
          <w:p w:rsidR="003F28ED" w:rsidRPr="00B069CF" w:rsidRDefault="003F28ED" w:rsidP="00701D7C">
            <w:pPr>
              <w:rPr>
                <w:rFonts w:ascii="Times New Roman" w:hAnsi="Times New Roman"/>
                <w:sz w:val="28"/>
                <w:szCs w:val="28"/>
              </w:rPr>
            </w:pPr>
            <w:r w:rsidRPr="00B069CF">
              <w:rPr>
                <w:rFonts w:ascii="Times New Roman" w:hAnsi="Times New Roman"/>
                <w:sz w:val="28"/>
                <w:szCs w:val="28"/>
              </w:rPr>
              <w:t xml:space="preserve">Информирование граждан о деятельности органов местного самоуправления </w:t>
            </w:r>
            <w:r w:rsidR="00BC5257">
              <w:rPr>
                <w:rFonts w:ascii="Times New Roman" w:hAnsi="Times New Roman"/>
                <w:sz w:val="28"/>
                <w:szCs w:val="28"/>
              </w:rPr>
              <w:t>Николенско</w:t>
            </w:r>
            <w:r w:rsidR="00701D7C">
              <w:rPr>
                <w:rFonts w:ascii="Times New Roman" w:hAnsi="Times New Roman"/>
                <w:sz w:val="28"/>
                <w:szCs w:val="28"/>
              </w:rPr>
              <w:t>го</w:t>
            </w:r>
            <w:r w:rsidRPr="00B069CF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Гулькевичского района</w:t>
            </w:r>
          </w:p>
        </w:tc>
        <w:tc>
          <w:tcPr>
            <w:tcW w:w="1559" w:type="dxa"/>
          </w:tcPr>
          <w:p w:rsidR="003F28ED" w:rsidRPr="00B069CF" w:rsidRDefault="002D39E5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7676D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3F28ED" w:rsidRPr="00B069CF" w:rsidRDefault="007676D7" w:rsidP="002D39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2D39E5">
              <w:rPr>
                <w:rFonts w:ascii="Times New Roman" w:hAnsi="Times New Roman"/>
                <w:sz w:val="28"/>
                <w:szCs w:val="28"/>
              </w:rPr>
              <w:t>50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3F28ED" w:rsidRPr="00B069CF" w:rsidRDefault="002D39E5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7676D7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3F28ED" w:rsidRPr="00B069CF" w:rsidRDefault="002D39E5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7676D7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3F28ED" w:rsidRPr="00B069CF" w:rsidRDefault="002D39E5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7676D7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495" w:type="dxa"/>
          </w:tcPr>
          <w:p w:rsidR="003F28ED" w:rsidRPr="00B069CF" w:rsidRDefault="002D39E5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7676D7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3F28ED" w:rsidRPr="00B069CF" w:rsidTr="001F2AA0">
        <w:tc>
          <w:tcPr>
            <w:tcW w:w="817" w:type="dxa"/>
          </w:tcPr>
          <w:p w:rsidR="003F28ED" w:rsidRPr="00B069CF" w:rsidRDefault="003F28ED" w:rsidP="003F28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69CF">
              <w:rPr>
                <w:rFonts w:ascii="Times New Roman" w:hAnsi="Times New Roman"/>
                <w:sz w:val="28"/>
                <w:szCs w:val="28"/>
              </w:rPr>
              <w:t>2.7</w:t>
            </w:r>
          </w:p>
        </w:tc>
        <w:tc>
          <w:tcPr>
            <w:tcW w:w="4536" w:type="dxa"/>
          </w:tcPr>
          <w:p w:rsidR="003F28ED" w:rsidRPr="00B069CF" w:rsidRDefault="003F28ED" w:rsidP="00701D7C">
            <w:pPr>
              <w:rPr>
                <w:rFonts w:ascii="Times New Roman" w:hAnsi="Times New Roman"/>
                <w:sz w:val="28"/>
                <w:szCs w:val="28"/>
              </w:rPr>
            </w:pPr>
            <w:r w:rsidRPr="00B069CF">
              <w:rPr>
                <w:rFonts w:ascii="Times New Roman" w:hAnsi="Times New Roman"/>
                <w:sz w:val="28"/>
                <w:szCs w:val="28"/>
              </w:rPr>
              <w:t xml:space="preserve">Поддержка территориального общественного самоуправления на территории </w:t>
            </w:r>
            <w:r w:rsidR="00BC5257">
              <w:rPr>
                <w:rFonts w:ascii="Times New Roman" w:hAnsi="Times New Roman"/>
                <w:sz w:val="28"/>
                <w:szCs w:val="28"/>
              </w:rPr>
              <w:t>Николенско</w:t>
            </w:r>
            <w:r w:rsidR="00701D7C">
              <w:rPr>
                <w:rFonts w:ascii="Times New Roman" w:hAnsi="Times New Roman"/>
                <w:sz w:val="28"/>
                <w:szCs w:val="28"/>
              </w:rPr>
              <w:t>го</w:t>
            </w:r>
            <w:r w:rsidRPr="00B069CF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Гулькевичского района</w:t>
            </w:r>
          </w:p>
        </w:tc>
        <w:tc>
          <w:tcPr>
            <w:tcW w:w="1559" w:type="dxa"/>
          </w:tcPr>
          <w:p w:rsidR="003F28ED" w:rsidRPr="00B069CF" w:rsidRDefault="007676D7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48,0</w:t>
            </w:r>
          </w:p>
        </w:tc>
        <w:tc>
          <w:tcPr>
            <w:tcW w:w="1701" w:type="dxa"/>
          </w:tcPr>
          <w:p w:rsidR="003F28ED" w:rsidRPr="00B069CF" w:rsidRDefault="007676D7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48,0</w:t>
            </w:r>
          </w:p>
        </w:tc>
        <w:tc>
          <w:tcPr>
            <w:tcW w:w="1560" w:type="dxa"/>
          </w:tcPr>
          <w:p w:rsidR="003F28ED" w:rsidRPr="00B069CF" w:rsidRDefault="007676D7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48,0</w:t>
            </w:r>
          </w:p>
        </w:tc>
        <w:tc>
          <w:tcPr>
            <w:tcW w:w="1559" w:type="dxa"/>
          </w:tcPr>
          <w:p w:rsidR="003F28ED" w:rsidRPr="00B069CF" w:rsidRDefault="007676D7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48,0</w:t>
            </w:r>
          </w:p>
        </w:tc>
        <w:tc>
          <w:tcPr>
            <w:tcW w:w="1559" w:type="dxa"/>
          </w:tcPr>
          <w:p w:rsidR="003F28ED" w:rsidRPr="00B069CF" w:rsidRDefault="007676D7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48,0</w:t>
            </w:r>
          </w:p>
        </w:tc>
        <w:tc>
          <w:tcPr>
            <w:tcW w:w="1495" w:type="dxa"/>
          </w:tcPr>
          <w:p w:rsidR="003F28ED" w:rsidRPr="00B069CF" w:rsidRDefault="007676D7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48,0</w:t>
            </w:r>
          </w:p>
        </w:tc>
      </w:tr>
      <w:tr w:rsidR="003F28ED" w:rsidRPr="00B069CF" w:rsidTr="001F2AA0">
        <w:tc>
          <w:tcPr>
            <w:tcW w:w="817" w:type="dxa"/>
          </w:tcPr>
          <w:p w:rsidR="003F28ED" w:rsidRPr="00B069CF" w:rsidRDefault="003F28ED" w:rsidP="007676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69CF">
              <w:rPr>
                <w:rFonts w:ascii="Times New Roman" w:hAnsi="Times New Roman"/>
                <w:sz w:val="28"/>
                <w:szCs w:val="28"/>
              </w:rPr>
              <w:t>2.</w:t>
            </w:r>
            <w:r w:rsidR="007676D7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536" w:type="dxa"/>
          </w:tcPr>
          <w:p w:rsidR="003F28ED" w:rsidRPr="00B069CF" w:rsidRDefault="003F28ED" w:rsidP="00701D7C">
            <w:pPr>
              <w:rPr>
                <w:rFonts w:ascii="Times New Roman" w:hAnsi="Times New Roman"/>
                <w:sz w:val="28"/>
                <w:szCs w:val="28"/>
              </w:rPr>
            </w:pPr>
            <w:r w:rsidRPr="00B069CF">
              <w:rPr>
                <w:rFonts w:ascii="Times New Roman" w:hAnsi="Times New Roman"/>
                <w:sz w:val="28"/>
                <w:szCs w:val="28"/>
              </w:rPr>
              <w:t xml:space="preserve">Безопасность дорожного движения в </w:t>
            </w:r>
            <w:r w:rsidR="00701D7C">
              <w:rPr>
                <w:rFonts w:ascii="Times New Roman" w:hAnsi="Times New Roman"/>
                <w:sz w:val="28"/>
                <w:szCs w:val="28"/>
              </w:rPr>
              <w:t>Николенском</w:t>
            </w:r>
            <w:r w:rsidRPr="00B069CF">
              <w:rPr>
                <w:rFonts w:ascii="Times New Roman" w:hAnsi="Times New Roman"/>
                <w:sz w:val="28"/>
                <w:szCs w:val="28"/>
              </w:rPr>
              <w:t xml:space="preserve"> сельском поселении Гулькевичского района</w:t>
            </w:r>
          </w:p>
        </w:tc>
        <w:tc>
          <w:tcPr>
            <w:tcW w:w="1559" w:type="dxa"/>
          </w:tcPr>
          <w:p w:rsidR="003F28ED" w:rsidRPr="00B069CF" w:rsidRDefault="002D39E5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0075">
              <w:rPr>
                <w:rFonts w:ascii="Times New Roman" w:hAnsi="Times New Roman"/>
                <w:sz w:val="28"/>
                <w:szCs w:val="28"/>
              </w:rPr>
              <w:t>2 057,2</w:t>
            </w:r>
          </w:p>
        </w:tc>
        <w:tc>
          <w:tcPr>
            <w:tcW w:w="1701" w:type="dxa"/>
          </w:tcPr>
          <w:p w:rsidR="003F28ED" w:rsidRPr="00B069CF" w:rsidRDefault="002D39E5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1832,1</w:t>
            </w:r>
          </w:p>
        </w:tc>
        <w:tc>
          <w:tcPr>
            <w:tcW w:w="1560" w:type="dxa"/>
          </w:tcPr>
          <w:p w:rsidR="003F28ED" w:rsidRPr="00B069CF" w:rsidRDefault="002D39E5" w:rsidP="00AE72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1837,0</w:t>
            </w:r>
          </w:p>
        </w:tc>
        <w:tc>
          <w:tcPr>
            <w:tcW w:w="1559" w:type="dxa"/>
          </w:tcPr>
          <w:p w:rsidR="003F28ED" w:rsidRPr="00B069CF" w:rsidRDefault="002D39E5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1887,0</w:t>
            </w:r>
          </w:p>
        </w:tc>
        <w:tc>
          <w:tcPr>
            <w:tcW w:w="1559" w:type="dxa"/>
          </w:tcPr>
          <w:p w:rsidR="003F28ED" w:rsidRPr="00B069CF" w:rsidRDefault="002D39E5" w:rsidP="00D817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1937,0</w:t>
            </w:r>
          </w:p>
        </w:tc>
        <w:tc>
          <w:tcPr>
            <w:tcW w:w="1495" w:type="dxa"/>
          </w:tcPr>
          <w:p w:rsidR="003F28ED" w:rsidRPr="00B069CF" w:rsidRDefault="007676D7" w:rsidP="002D39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</w:t>
            </w:r>
            <w:r w:rsidR="002D39E5">
              <w:rPr>
                <w:rFonts w:ascii="Times New Roman" w:hAnsi="Times New Roman"/>
                <w:sz w:val="28"/>
                <w:szCs w:val="28"/>
              </w:rPr>
              <w:t>937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</w:tbl>
    <w:p w:rsidR="00526DFD" w:rsidRDefault="00526DFD" w:rsidP="00ED7D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6DFD" w:rsidRDefault="00526DFD" w:rsidP="00ED7D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6DFD" w:rsidRDefault="00ED7D61" w:rsidP="00ED7D6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специалист администрации</w:t>
      </w:r>
    </w:p>
    <w:p w:rsidR="00123C80" w:rsidRDefault="00BC5257" w:rsidP="00ED7D6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Николенского</w:t>
      </w:r>
      <w:r w:rsidR="00ED7D61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ED7D61" w:rsidRDefault="00ED7D61" w:rsidP="00ED7D6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Гулькевичского района                                                                                    </w:t>
      </w:r>
      <w:r w:rsidR="00BC525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123C80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="00BC5257">
        <w:rPr>
          <w:rFonts w:ascii="Times New Roman" w:hAnsi="Times New Roman"/>
          <w:sz w:val="28"/>
          <w:szCs w:val="28"/>
        </w:rPr>
        <w:t>И.Н. Бойко</w:t>
      </w:r>
    </w:p>
    <w:p w:rsidR="00D81763" w:rsidRPr="003F28ED" w:rsidRDefault="00D81763" w:rsidP="00ED7D61">
      <w:pPr>
        <w:spacing w:after="0" w:line="240" w:lineRule="auto"/>
        <w:rPr>
          <w:rFonts w:ascii="Times New Roman" w:hAnsi="Times New Roman"/>
        </w:rPr>
      </w:pPr>
    </w:p>
    <w:sectPr w:rsidR="00D81763" w:rsidRPr="003F28ED" w:rsidSect="00123C80">
      <w:headerReference w:type="default" r:id="rId8"/>
      <w:pgSz w:w="16838" w:h="11906" w:orient="landscape"/>
      <w:pgMar w:top="170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4EE" w:rsidRDefault="003254EE" w:rsidP="00123C80">
      <w:pPr>
        <w:spacing w:after="0" w:line="240" w:lineRule="auto"/>
      </w:pPr>
      <w:r>
        <w:separator/>
      </w:r>
    </w:p>
  </w:endnote>
  <w:endnote w:type="continuationSeparator" w:id="0">
    <w:p w:rsidR="003254EE" w:rsidRDefault="003254EE" w:rsidP="00123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4EE" w:rsidRDefault="003254EE" w:rsidP="00123C80">
      <w:pPr>
        <w:spacing w:after="0" w:line="240" w:lineRule="auto"/>
      </w:pPr>
      <w:r>
        <w:separator/>
      </w:r>
    </w:p>
  </w:footnote>
  <w:footnote w:type="continuationSeparator" w:id="0">
    <w:p w:rsidR="003254EE" w:rsidRDefault="003254EE" w:rsidP="00123C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5453714"/>
      <w:docPartObj>
        <w:docPartGallery w:val="Page Numbers (Top of Page)"/>
        <w:docPartUnique/>
      </w:docPartObj>
    </w:sdtPr>
    <w:sdtContent>
      <w:p w:rsidR="00123C80" w:rsidRDefault="00123C8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23C80" w:rsidRDefault="00123C8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C7C"/>
    <w:rsid w:val="00001277"/>
    <w:rsid w:val="00005C32"/>
    <w:rsid w:val="00007801"/>
    <w:rsid w:val="000267B9"/>
    <w:rsid w:val="0002682D"/>
    <w:rsid w:val="000277BC"/>
    <w:rsid w:val="0003346C"/>
    <w:rsid w:val="00033BBA"/>
    <w:rsid w:val="00036428"/>
    <w:rsid w:val="00041601"/>
    <w:rsid w:val="00044BC7"/>
    <w:rsid w:val="00056750"/>
    <w:rsid w:val="00060366"/>
    <w:rsid w:val="00062AE6"/>
    <w:rsid w:val="000753BC"/>
    <w:rsid w:val="0008340E"/>
    <w:rsid w:val="0008387A"/>
    <w:rsid w:val="0008614C"/>
    <w:rsid w:val="00091B24"/>
    <w:rsid w:val="000A4DB4"/>
    <w:rsid w:val="000A72D2"/>
    <w:rsid w:val="000A7C8A"/>
    <w:rsid w:val="000B399A"/>
    <w:rsid w:val="000B3B91"/>
    <w:rsid w:val="000B4B14"/>
    <w:rsid w:val="000C34AE"/>
    <w:rsid w:val="000C7B7D"/>
    <w:rsid w:val="000D2F99"/>
    <w:rsid w:val="000D57B3"/>
    <w:rsid w:val="000F3A1A"/>
    <w:rsid w:val="000F3EBF"/>
    <w:rsid w:val="00100054"/>
    <w:rsid w:val="001112B9"/>
    <w:rsid w:val="00111A3C"/>
    <w:rsid w:val="0012296F"/>
    <w:rsid w:val="00123C80"/>
    <w:rsid w:val="00124113"/>
    <w:rsid w:val="00126EF2"/>
    <w:rsid w:val="00131FA7"/>
    <w:rsid w:val="00140FB0"/>
    <w:rsid w:val="001619A1"/>
    <w:rsid w:val="00166A2B"/>
    <w:rsid w:val="00176C1F"/>
    <w:rsid w:val="00180450"/>
    <w:rsid w:val="00182ABA"/>
    <w:rsid w:val="00184711"/>
    <w:rsid w:val="00187AC9"/>
    <w:rsid w:val="00193B5E"/>
    <w:rsid w:val="0019601E"/>
    <w:rsid w:val="00197E05"/>
    <w:rsid w:val="001B3ED6"/>
    <w:rsid w:val="001B59FB"/>
    <w:rsid w:val="001C5D64"/>
    <w:rsid w:val="001C6DC9"/>
    <w:rsid w:val="001D20F5"/>
    <w:rsid w:val="001D2266"/>
    <w:rsid w:val="001D63CA"/>
    <w:rsid w:val="001E4747"/>
    <w:rsid w:val="001F2723"/>
    <w:rsid w:val="001F2AA0"/>
    <w:rsid w:val="00203E79"/>
    <w:rsid w:val="00205A91"/>
    <w:rsid w:val="00205CC8"/>
    <w:rsid w:val="0022659A"/>
    <w:rsid w:val="00236B55"/>
    <w:rsid w:val="002479AF"/>
    <w:rsid w:val="00250760"/>
    <w:rsid w:val="00252832"/>
    <w:rsid w:val="002551D7"/>
    <w:rsid w:val="00257661"/>
    <w:rsid w:val="002726CC"/>
    <w:rsid w:val="0027748E"/>
    <w:rsid w:val="00282719"/>
    <w:rsid w:val="002840F3"/>
    <w:rsid w:val="00287ED3"/>
    <w:rsid w:val="00297E12"/>
    <w:rsid w:val="00297F2E"/>
    <w:rsid w:val="002A7123"/>
    <w:rsid w:val="002B0E93"/>
    <w:rsid w:val="002B2666"/>
    <w:rsid w:val="002B3873"/>
    <w:rsid w:val="002B3B5E"/>
    <w:rsid w:val="002B6D2B"/>
    <w:rsid w:val="002C56AC"/>
    <w:rsid w:val="002C69CC"/>
    <w:rsid w:val="002D3436"/>
    <w:rsid w:val="002D39E5"/>
    <w:rsid w:val="002E48DA"/>
    <w:rsid w:val="002F1ACE"/>
    <w:rsid w:val="00300CC2"/>
    <w:rsid w:val="00310535"/>
    <w:rsid w:val="00314EC1"/>
    <w:rsid w:val="003177B6"/>
    <w:rsid w:val="003254EE"/>
    <w:rsid w:val="003321AB"/>
    <w:rsid w:val="00333EF0"/>
    <w:rsid w:val="00334734"/>
    <w:rsid w:val="0034278C"/>
    <w:rsid w:val="00345868"/>
    <w:rsid w:val="00345F8B"/>
    <w:rsid w:val="0035317D"/>
    <w:rsid w:val="003532B4"/>
    <w:rsid w:val="003548D1"/>
    <w:rsid w:val="003551C7"/>
    <w:rsid w:val="00371945"/>
    <w:rsid w:val="003731D7"/>
    <w:rsid w:val="003731FF"/>
    <w:rsid w:val="00377F9E"/>
    <w:rsid w:val="00390290"/>
    <w:rsid w:val="00395B8A"/>
    <w:rsid w:val="003A091A"/>
    <w:rsid w:val="003B0BE2"/>
    <w:rsid w:val="003B1729"/>
    <w:rsid w:val="003B23DE"/>
    <w:rsid w:val="003B2CB1"/>
    <w:rsid w:val="003B39D0"/>
    <w:rsid w:val="003B7F2E"/>
    <w:rsid w:val="003C4763"/>
    <w:rsid w:val="003C4E1E"/>
    <w:rsid w:val="003C5F82"/>
    <w:rsid w:val="003C6699"/>
    <w:rsid w:val="003D0291"/>
    <w:rsid w:val="003D13F0"/>
    <w:rsid w:val="003D36AB"/>
    <w:rsid w:val="003D3CA5"/>
    <w:rsid w:val="003D42D1"/>
    <w:rsid w:val="003D5763"/>
    <w:rsid w:val="003D621C"/>
    <w:rsid w:val="003E013C"/>
    <w:rsid w:val="003E4A6C"/>
    <w:rsid w:val="003E5BF4"/>
    <w:rsid w:val="003F28ED"/>
    <w:rsid w:val="003F3437"/>
    <w:rsid w:val="004057DE"/>
    <w:rsid w:val="004174A3"/>
    <w:rsid w:val="004209BC"/>
    <w:rsid w:val="004329C9"/>
    <w:rsid w:val="004349E8"/>
    <w:rsid w:val="00437161"/>
    <w:rsid w:val="00450B16"/>
    <w:rsid w:val="00455EC1"/>
    <w:rsid w:val="0046268F"/>
    <w:rsid w:val="00473CDD"/>
    <w:rsid w:val="00474004"/>
    <w:rsid w:val="0047640A"/>
    <w:rsid w:val="00476B0B"/>
    <w:rsid w:val="004813E1"/>
    <w:rsid w:val="0048214B"/>
    <w:rsid w:val="00486995"/>
    <w:rsid w:val="004928C6"/>
    <w:rsid w:val="00493BB7"/>
    <w:rsid w:val="00497E87"/>
    <w:rsid w:val="004A3B2E"/>
    <w:rsid w:val="004A4606"/>
    <w:rsid w:val="004A57CD"/>
    <w:rsid w:val="004B16A4"/>
    <w:rsid w:val="004B33CC"/>
    <w:rsid w:val="004B57E3"/>
    <w:rsid w:val="004B740A"/>
    <w:rsid w:val="004C25E7"/>
    <w:rsid w:val="004C5E31"/>
    <w:rsid w:val="004D3669"/>
    <w:rsid w:val="004E6C73"/>
    <w:rsid w:val="004E78D3"/>
    <w:rsid w:val="004E7E93"/>
    <w:rsid w:val="00504DC6"/>
    <w:rsid w:val="00511FE9"/>
    <w:rsid w:val="00516AD6"/>
    <w:rsid w:val="0052009C"/>
    <w:rsid w:val="00522D20"/>
    <w:rsid w:val="005246E5"/>
    <w:rsid w:val="00525ABE"/>
    <w:rsid w:val="00526DFD"/>
    <w:rsid w:val="0052775B"/>
    <w:rsid w:val="005357F3"/>
    <w:rsid w:val="00535A58"/>
    <w:rsid w:val="005363CD"/>
    <w:rsid w:val="00542771"/>
    <w:rsid w:val="00543682"/>
    <w:rsid w:val="00555C13"/>
    <w:rsid w:val="005606FA"/>
    <w:rsid w:val="0056706A"/>
    <w:rsid w:val="005678BD"/>
    <w:rsid w:val="00570080"/>
    <w:rsid w:val="00570EFE"/>
    <w:rsid w:val="0057687B"/>
    <w:rsid w:val="00581373"/>
    <w:rsid w:val="005860A1"/>
    <w:rsid w:val="00593A96"/>
    <w:rsid w:val="005A5BE2"/>
    <w:rsid w:val="005B2B8D"/>
    <w:rsid w:val="005B3E65"/>
    <w:rsid w:val="005B78C6"/>
    <w:rsid w:val="005C4902"/>
    <w:rsid w:val="005D057B"/>
    <w:rsid w:val="005D3648"/>
    <w:rsid w:val="005D4608"/>
    <w:rsid w:val="005D6632"/>
    <w:rsid w:val="005F387C"/>
    <w:rsid w:val="005F5468"/>
    <w:rsid w:val="00600E76"/>
    <w:rsid w:val="00601CA5"/>
    <w:rsid w:val="00601EA3"/>
    <w:rsid w:val="00606078"/>
    <w:rsid w:val="00631288"/>
    <w:rsid w:val="00633C4C"/>
    <w:rsid w:val="00637EBF"/>
    <w:rsid w:val="00642CBD"/>
    <w:rsid w:val="006454E4"/>
    <w:rsid w:val="00646752"/>
    <w:rsid w:val="00662A05"/>
    <w:rsid w:val="006723E9"/>
    <w:rsid w:val="0068690D"/>
    <w:rsid w:val="0069090F"/>
    <w:rsid w:val="006A4E99"/>
    <w:rsid w:val="006A505E"/>
    <w:rsid w:val="006A5076"/>
    <w:rsid w:val="006B1B0F"/>
    <w:rsid w:val="006C2020"/>
    <w:rsid w:val="006D25D7"/>
    <w:rsid w:val="006E2915"/>
    <w:rsid w:val="006E5B29"/>
    <w:rsid w:val="006E6418"/>
    <w:rsid w:val="006F1692"/>
    <w:rsid w:val="006F5363"/>
    <w:rsid w:val="00701124"/>
    <w:rsid w:val="00701D7C"/>
    <w:rsid w:val="00721742"/>
    <w:rsid w:val="00721C11"/>
    <w:rsid w:val="00723C7C"/>
    <w:rsid w:val="00724C24"/>
    <w:rsid w:val="00737441"/>
    <w:rsid w:val="0074676D"/>
    <w:rsid w:val="00747036"/>
    <w:rsid w:val="007525F6"/>
    <w:rsid w:val="00762104"/>
    <w:rsid w:val="007642D6"/>
    <w:rsid w:val="0076481E"/>
    <w:rsid w:val="00764F14"/>
    <w:rsid w:val="00765018"/>
    <w:rsid w:val="007676D7"/>
    <w:rsid w:val="00773603"/>
    <w:rsid w:val="0079229F"/>
    <w:rsid w:val="00792744"/>
    <w:rsid w:val="00792B4A"/>
    <w:rsid w:val="007A72D2"/>
    <w:rsid w:val="007A7A53"/>
    <w:rsid w:val="007B37ED"/>
    <w:rsid w:val="007E0528"/>
    <w:rsid w:val="007E3764"/>
    <w:rsid w:val="007F4559"/>
    <w:rsid w:val="007F6E18"/>
    <w:rsid w:val="00800C1E"/>
    <w:rsid w:val="008127E6"/>
    <w:rsid w:val="00812842"/>
    <w:rsid w:val="00814C98"/>
    <w:rsid w:val="008260E1"/>
    <w:rsid w:val="008272EB"/>
    <w:rsid w:val="008303F0"/>
    <w:rsid w:val="00832403"/>
    <w:rsid w:val="008363A8"/>
    <w:rsid w:val="0084476B"/>
    <w:rsid w:val="00851F82"/>
    <w:rsid w:val="00852E23"/>
    <w:rsid w:val="00853A72"/>
    <w:rsid w:val="0086351C"/>
    <w:rsid w:val="008644DF"/>
    <w:rsid w:val="00870B31"/>
    <w:rsid w:val="00872F98"/>
    <w:rsid w:val="00882568"/>
    <w:rsid w:val="008840E3"/>
    <w:rsid w:val="00885719"/>
    <w:rsid w:val="008962A5"/>
    <w:rsid w:val="008A22FB"/>
    <w:rsid w:val="008A3598"/>
    <w:rsid w:val="008A3EB5"/>
    <w:rsid w:val="008A7A1C"/>
    <w:rsid w:val="008B584B"/>
    <w:rsid w:val="008C3613"/>
    <w:rsid w:val="008D4D8B"/>
    <w:rsid w:val="008E037B"/>
    <w:rsid w:val="008E0E0C"/>
    <w:rsid w:val="008E1D80"/>
    <w:rsid w:val="008F3F02"/>
    <w:rsid w:val="008F5CEE"/>
    <w:rsid w:val="00902F5C"/>
    <w:rsid w:val="00911767"/>
    <w:rsid w:val="009130A0"/>
    <w:rsid w:val="009242D3"/>
    <w:rsid w:val="00925B74"/>
    <w:rsid w:val="00930AB8"/>
    <w:rsid w:val="00932466"/>
    <w:rsid w:val="00935FD3"/>
    <w:rsid w:val="00936649"/>
    <w:rsid w:val="0094279D"/>
    <w:rsid w:val="00946F8D"/>
    <w:rsid w:val="00953B53"/>
    <w:rsid w:val="00954A41"/>
    <w:rsid w:val="00971288"/>
    <w:rsid w:val="00972A23"/>
    <w:rsid w:val="00972AB7"/>
    <w:rsid w:val="00983A40"/>
    <w:rsid w:val="00986B43"/>
    <w:rsid w:val="009914FB"/>
    <w:rsid w:val="009917E1"/>
    <w:rsid w:val="00996820"/>
    <w:rsid w:val="009A1E5F"/>
    <w:rsid w:val="009A75E8"/>
    <w:rsid w:val="009B096A"/>
    <w:rsid w:val="009C27C5"/>
    <w:rsid w:val="009C632C"/>
    <w:rsid w:val="009D688E"/>
    <w:rsid w:val="009E039F"/>
    <w:rsid w:val="009E6E58"/>
    <w:rsid w:val="009E7D37"/>
    <w:rsid w:val="009F1452"/>
    <w:rsid w:val="00A077D3"/>
    <w:rsid w:val="00A1783A"/>
    <w:rsid w:val="00A2574C"/>
    <w:rsid w:val="00A3498A"/>
    <w:rsid w:val="00A5302F"/>
    <w:rsid w:val="00A55F49"/>
    <w:rsid w:val="00A56745"/>
    <w:rsid w:val="00A61D84"/>
    <w:rsid w:val="00A66421"/>
    <w:rsid w:val="00A7015E"/>
    <w:rsid w:val="00A92ABA"/>
    <w:rsid w:val="00AB31CA"/>
    <w:rsid w:val="00AB4BB7"/>
    <w:rsid w:val="00AB6AEA"/>
    <w:rsid w:val="00AC27EE"/>
    <w:rsid w:val="00AD0635"/>
    <w:rsid w:val="00AD143F"/>
    <w:rsid w:val="00AD2CEE"/>
    <w:rsid w:val="00AE3AC7"/>
    <w:rsid w:val="00AE49C6"/>
    <w:rsid w:val="00AE4C46"/>
    <w:rsid w:val="00AE7260"/>
    <w:rsid w:val="00AF7A13"/>
    <w:rsid w:val="00B069CF"/>
    <w:rsid w:val="00B2082E"/>
    <w:rsid w:val="00B37F5A"/>
    <w:rsid w:val="00B44C3E"/>
    <w:rsid w:val="00B51E9F"/>
    <w:rsid w:val="00B5418A"/>
    <w:rsid w:val="00B61B6C"/>
    <w:rsid w:val="00B703EA"/>
    <w:rsid w:val="00B74559"/>
    <w:rsid w:val="00B74CF7"/>
    <w:rsid w:val="00B76DB4"/>
    <w:rsid w:val="00B77372"/>
    <w:rsid w:val="00B8346C"/>
    <w:rsid w:val="00B842C0"/>
    <w:rsid w:val="00B858CE"/>
    <w:rsid w:val="00B910B6"/>
    <w:rsid w:val="00BA2C0A"/>
    <w:rsid w:val="00BA34A9"/>
    <w:rsid w:val="00BB2193"/>
    <w:rsid w:val="00BC1518"/>
    <w:rsid w:val="00BC5257"/>
    <w:rsid w:val="00BD6565"/>
    <w:rsid w:val="00BE3229"/>
    <w:rsid w:val="00BE57B5"/>
    <w:rsid w:val="00C00BDA"/>
    <w:rsid w:val="00C117CC"/>
    <w:rsid w:val="00C1322E"/>
    <w:rsid w:val="00C145E4"/>
    <w:rsid w:val="00C230F8"/>
    <w:rsid w:val="00C23BC5"/>
    <w:rsid w:val="00C27316"/>
    <w:rsid w:val="00C5437D"/>
    <w:rsid w:val="00C54DFE"/>
    <w:rsid w:val="00C57B2E"/>
    <w:rsid w:val="00C6204B"/>
    <w:rsid w:val="00C64D99"/>
    <w:rsid w:val="00C65FD6"/>
    <w:rsid w:val="00C81A72"/>
    <w:rsid w:val="00C8589D"/>
    <w:rsid w:val="00C934B8"/>
    <w:rsid w:val="00CA1BB3"/>
    <w:rsid w:val="00CA321F"/>
    <w:rsid w:val="00CA47A7"/>
    <w:rsid w:val="00CA47AB"/>
    <w:rsid w:val="00CA5BEB"/>
    <w:rsid w:val="00CA5FB8"/>
    <w:rsid w:val="00CC2B7D"/>
    <w:rsid w:val="00CE207B"/>
    <w:rsid w:val="00CE2306"/>
    <w:rsid w:val="00CE28E1"/>
    <w:rsid w:val="00CF0039"/>
    <w:rsid w:val="00D0020A"/>
    <w:rsid w:val="00D02781"/>
    <w:rsid w:val="00D13169"/>
    <w:rsid w:val="00D1632F"/>
    <w:rsid w:val="00D169F5"/>
    <w:rsid w:val="00D36CC0"/>
    <w:rsid w:val="00D53BAF"/>
    <w:rsid w:val="00D571BB"/>
    <w:rsid w:val="00D659EA"/>
    <w:rsid w:val="00D706D5"/>
    <w:rsid w:val="00D72A5E"/>
    <w:rsid w:val="00D81763"/>
    <w:rsid w:val="00D86F4E"/>
    <w:rsid w:val="00D90DC4"/>
    <w:rsid w:val="00D91EDF"/>
    <w:rsid w:val="00DA6AC6"/>
    <w:rsid w:val="00DB1AD4"/>
    <w:rsid w:val="00DB40B3"/>
    <w:rsid w:val="00DC5D4A"/>
    <w:rsid w:val="00DC677A"/>
    <w:rsid w:val="00DD169C"/>
    <w:rsid w:val="00DE5AFE"/>
    <w:rsid w:val="00DF0E9A"/>
    <w:rsid w:val="00DF33F7"/>
    <w:rsid w:val="00DF5135"/>
    <w:rsid w:val="00DF53E4"/>
    <w:rsid w:val="00DF7E48"/>
    <w:rsid w:val="00E009D2"/>
    <w:rsid w:val="00E0335F"/>
    <w:rsid w:val="00E1148E"/>
    <w:rsid w:val="00E12CC5"/>
    <w:rsid w:val="00E138EC"/>
    <w:rsid w:val="00E23D44"/>
    <w:rsid w:val="00E24785"/>
    <w:rsid w:val="00E24F2C"/>
    <w:rsid w:val="00E345BB"/>
    <w:rsid w:val="00E416F6"/>
    <w:rsid w:val="00E459B3"/>
    <w:rsid w:val="00E4735E"/>
    <w:rsid w:val="00E516D5"/>
    <w:rsid w:val="00E550F3"/>
    <w:rsid w:val="00E63D93"/>
    <w:rsid w:val="00E67CFD"/>
    <w:rsid w:val="00E72227"/>
    <w:rsid w:val="00E72CAC"/>
    <w:rsid w:val="00E77DF5"/>
    <w:rsid w:val="00E86CCD"/>
    <w:rsid w:val="00E873F2"/>
    <w:rsid w:val="00E90317"/>
    <w:rsid w:val="00E930DB"/>
    <w:rsid w:val="00E96840"/>
    <w:rsid w:val="00EA298C"/>
    <w:rsid w:val="00EA378B"/>
    <w:rsid w:val="00EA6C32"/>
    <w:rsid w:val="00EB2EA9"/>
    <w:rsid w:val="00EB351B"/>
    <w:rsid w:val="00EB77EE"/>
    <w:rsid w:val="00EC06E5"/>
    <w:rsid w:val="00EC1915"/>
    <w:rsid w:val="00ED260F"/>
    <w:rsid w:val="00ED7D61"/>
    <w:rsid w:val="00EE4218"/>
    <w:rsid w:val="00EF2C83"/>
    <w:rsid w:val="00F00EAF"/>
    <w:rsid w:val="00F019B5"/>
    <w:rsid w:val="00F04401"/>
    <w:rsid w:val="00F05145"/>
    <w:rsid w:val="00F065F8"/>
    <w:rsid w:val="00F124B9"/>
    <w:rsid w:val="00F263AB"/>
    <w:rsid w:val="00F3314D"/>
    <w:rsid w:val="00F34CEC"/>
    <w:rsid w:val="00F360C6"/>
    <w:rsid w:val="00F4426C"/>
    <w:rsid w:val="00F4469A"/>
    <w:rsid w:val="00F55F00"/>
    <w:rsid w:val="00F61FD7"/>
    <w:rsid w:val="00F65885"/>
    <w:rsid w:val="00F6606E"/>
    <w:rsid w:val="00F7537D"/>
    <w:rsid w:val="00F766D9"/>
    <w:rsid w:val="00F77705"/>
    <w:rsid w:val="00F81F7C"/>
    <w:rsid w:val="00F84F4B"/>
    <w:rsid w:val="00F8526A"/>
    <w:rsid w:val="00F86B10"/>
    <w:rsid w:val="00F9077A"/>
    <w:rsid w:val="00FB0B8E"/>
    <w:rsid w:val="00FB428F"/>
    <w:rsid w:val="00FF1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8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2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6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632C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23C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3C8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123C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3C8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8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2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6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632C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23C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3C8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123C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3C8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5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A476C-6DB1-4200-AB46-CD57E6907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2023-11-14T05:45:00Z</cp:lastPrinted>
  <dcterms:created xsi:type="dcterms:W3CDTF">2017-11-16T09:59:00Z</dcterms:created>
  <dcterms:modified xsi:type="dcterms:W3CDTF">2023-11-14T05:46:00Z</dcterms:modified>
</cp:coreProperties>
</file>